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5145B" w14:textId="2E4B8CEC" w:rsidR="00E5557B" w:rsidRDefault="00E5557B" w:rsidP="00E5557B">
      <w:pPr>
        <w:jc w:val="center"/>
      </w:pPr>
      <w:r>
        <w:t>Literary Leadership Team Agenda</w:t>
      </w:r>
    </w:p>
    <w:p w14:paraId="34D75E99" w14:textId="14C01526" w:rsidR="00E5557B" w:rsidRDefault="00E5557B" w:rsidP="00E5557B">
      <w:pPr>
        <w:jc w:val="center"/>
      </w:pPr>
      <w:r>
        <w:t>9/4/2026</w:t>
      </w:r>
    </w:p>
    <w:p w14:paraId="749F4116" w14:textId="77777777" w:rsidR="00E5557B" w:rsidRDefault="00E5557B"/>
    <w:p w14:paraId="7F2C4AE0" w14:textId="7741E301" w:rsidR="00E5557B" w:rsidRDefault="00E5557B" w:rsidP="00E5557B">
      <w:pPr>
        <w:jc w:val="center"/>
      </w:pPr>
      <w:r>
        <w:t>Agenda</w:t>
      </w:r>
    </w:p>
    <w:p w14:paraId="034A9E9B" w14:textId="77777777" w:rsidR="00E5557B" w:rsidRDefault="00E5557B"/>
    <w:p w14:paraId="66EEB23D" w14:textId="77777777" w:rsidR="00E5557B" w:rsidRDefault="00E5557B"/>
    <w:p w14:paraId="5C1AA6C0" w14:textId="611B1482" w:rsidR="00E5557B" w:rsidRDefault="00E5557B">
      <w:r>
        <w:t>Walkthrough Schedule and tool</w:t>
      </w:r>
    </w:p>
    <w:p w14:paraId="3339D310" w14:textId="65B9CA58" w:rsidR="00E5557B" w:rsidRDefault="00E5557B">
      <w:r>
        <w:t>Data disaggregation for PM1 and CFA 1</w:t>
      </w:r>
    </w:p>
    <w:p w14:paraId="12BEB5EE" w14:textId="188AED0B" w:rsidR="00E5557B" w:rsidRDefault="00E5557B">
      <w:r>
        <w:t>Professional Learning</w:t>
      </w:r>
    </w:p>
    <w:p w14:paraId="3A111833" w14:textId="10DBA132" w:rsidR="00E5557B" w:rsidRDefault="00E5557B">
      <w:r>
        <w:tab/>
        <w:t>Magic School Training during PLCs</w:t>
      </w:r>
    </w:p>
    <w:p w14:paraId="75769410" w14:textId="77777777" w:rsidR="00E5557B" w:rsidRDefault="00E5557B"/>
    <w:sectPr w:rsidR="00E55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57B"/>
    <w:rsid w:val="003B6554"/>
    <w:rsid w:val="00E5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B1949"/>
  <w15:chartTrackingRefBased/>
  <w15:docId w15:val="{6115AE10-785C-4F71-995D-884A5A02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148</Characters>
  <Application>Microsoft Office Word</Application>
  <DocSecurity>0</DocSecurity>
  <Lines>3</Lines>
  <Paragraphs>1</Paragraphs>
  <ScaleCrop>false</ScaleCrop>
  <Company>Broward County Public Schools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Matthews</dc:creator>
  <cp:keywords/>
  <dc:description/>
  <cp:lastModifiedBy>Roxana Matthews</cp:lastModifiedBy>
  <cp:revision>1</cp:revision>
  <dcterms:created xsi:type="dcterms:W3CDTF">2026-09-13T01:54:00Z</dcterms:created>
  <dcterms:modified xsi:type="dcterms:W3CDTF">2026-09-14T19:48:00Z</dcterms:modified>
</cp:coreProperties>
</file>